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C9C" w:rsidRPr="00E66C9C" w:rsidRDefault="00E66C9C">
      <w:pPr>
        <w:rPr>
          <w:rFonts w:ascii="Times New Roman" w:hAnsi="Times New Roman" w:cs="Times New Roman"/>
          <w:sz w:val="28"/>
          <w:szCs w:val="28"/>
        </w:rPr>
      </w:pPr>
      <w:r w:rsidRPr="00E66C9C">
        <w:rPr>
          <w:rFonts w:ascii="Times New Roman" w:hAnsi="Times New Roman" w:cs="Times New Roman"/>
          <w:sz w:val="28"/>
          <w:szCs w:val="28"/>
        </w:rPr>
        <w:t>Дорохова Наталья Владимировна</w:t>
      </w:r>
      <w:r w:rsidRPr="00E66C9C">
        <w:rPr>
          <w:rFonts w:ascii="Times New Roman" w:hAnsi="Times New Roman" w:cs="Times New Roman"/>
          <w:sz w:val="28"/>
          <w:szCs w:val="28"/>
        </w:rPr>
        <w:br/>
        <w:t xml:space="preserve">учитель изобразительного искусства </w:t>
      </w:r>
      <w:r w:rsidRPr="00E66C9C">
        <w:rPr>
          <w:rFonts w:ascii="Times New Roman" w:hAnsi="Times New Roman" w:cs="Times New Roman"/>
          <w:sz w:val="28"/>
          <w:szCs w:val="28"/>
        </w:rPr>
        <w:br/>
        <w:t xml:space="preserve">МОУ Лахколампинская СОШ </w:t>
      </w:r>
      <w:r w:rsidRPr="00E66C9C">
        <w:rPr>
          <w:rFonts w:ascii="Times New Roman" w:hAnsi="Times New Roman" w:cs="Times New Roman"/>
          <w:sz w:val="28"/>
          <w:szCs w:val="28"/>
        </w:rPr>
        <w:br/>
        <w:t>Республика Карелия</w:t>
      </w:r>
    </w:p>
    <w:p w:rsidR="00CA0A8D" w:rsidRPr="00E66C9C" w:rsidRDefault="00E66C9C">
      <w:pPr>
        <w:rPr>
          <w:rFonts w:ascii="Times New Roman" w:hAnsi="Times New Roman" w:cs="Times New Roman"/>
          <w:sz w:val="28"/>
          <w:szCs w:val="28"/>
        </w:rPr>
      </w:pPr>
      <w:r w:rsidRPr="00E66C9C">
        <w:rPr>
          <w:rFonts w:ascii="Times New Roman" w:hAnsi="Times New Roman" w:cs="Times New Roman"/>
          <w:sz w:val="28"/>
          <w:szCs w:val="28"/>
        </w:rPr>
        <w:t>Интеллектуальная игра-викторина «</w:t>
      </w:r>
      <w:r>
        <w:rPr>
          <w:rFonts w:ascii="Times New Roman" w:hAnsi="Times New Roman" w:cs="Times New Roman"/>
          <w:sz w:val="28"/>
          <w:szCs w:val="28"/>
        </w:rPr>
        <w:t>Зазеркалье в мире искусства</w:t>
      </w:r>
      <w:r w:rsidRPr="00E66C9C">
        <w:rPr>
          <w:rFonts w:ascii="Times New Roman" w:hAnsi="Times New Roman" w:cs="Times New Roman"/>
          <w:sz w:val="28"/>
          <w:szCs w:val="28"/>
        </w:rPr>
        <w:t>» выполнена в виде презентации. Она предназначена для использования на уроках изобразительного искусства (ИЗО), МХК  и во внеклассной деятельности в среднем и старшем звене.</w:t>
      </w:r>
      <w:r w:rsidRPr="00E66C9C">
        <w:rPr>
          <w:rFonts w:ascii="Times New Roman" w:hAnsi="Times New Roman" w:cs="Times New Roman"/>
          <w:sz w:val="28"/>
          <w:szCs w:val="28"/>
        </w:rPr>
        <w:br/>
        <w:t xml:space="preserve">В работе представлены картины известных русских художников. В Зазеркалье все названия  картин  – перевертыши: каждое слово заменено на антоним или просто другое слово. </w:t>
      </w:r>
      <w:r w:rsidRPr="00E66C9C">
        <w:rPr>
          <w:rFonts w:ascii="Times New Roman" w:hAnsi="Times New Roman" w:cs="Times New Roman"/>
          <w:sz w:val="28"/>
          <w:szCs w:val="28"/>
        </w:rPr>
        <w:br/>
        <w:t xml:space="preserve">Попробуйте опознать известные картины! </w:t>
      </w:r>
      <w:r w:rsidRPr="00E66C9C">
        <w:rPr>
          <w:rFonts w:ascii="Times New Roman" w:hAnsi="Times New Roman" w:cs="Times New Roman"/>
          <w:sz w:val="28"/>
          <w:szCs w:val="28"/>
        </w:rPr>
        <w:br/>
      </w:r>
    </w:p>
    <w:sectPr w:rsidR="00CA0A8D" w:rsidRPr="00E66C9C" w:rsidSect="00CA0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C9C"/>
    <w:rsid w:val="00CA0A8D"/>
    <w:rsid w:val="00E66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A8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472</Characters>
  <Application>Microsoft Office Word</Application>
  <DocSecurity>0</DocSecurity>
  <Lines>3</Lines>
  <Paragraphs>1</Paragraphs>
  <ScaleCrop>false</ScaleCrop>
  <Company>Grizli777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2013-03-27T19:27:00Z</dcterms:created>
  <dcterms:modified xsi:type="dcterms:W3CDTF">2013-03-27T19:34:00Z</dcterms:modified>
</cp:coreProperties>
</file>